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235A35" w:rsidP="00235A35">
      <w:pPr>
        <w:ind w:left="11482"/>
      </w:pPr>
      <w:r w:rsidRPr="002F1737">
        <w:t xml:space="preserve">от </w:t>
      </w:r>
      <w:r w:rsidR="00F25803">
        <w:t xml:space="preserve"> 17.01.2014</w:t>
      </w:r>
      <w:r w:rsidR="005A2808">
        <w:t xml:space="preserve"> </w:t>
      </w:r>
      <w:r w:rsidR="00D61175">
        <w:t>г.</w:t>
      </w:r>
      <w:r w:rsidR="008E21A9">
        <w:t xml:space="preserve">  </w:t>
      </w:r>
      <w:r w:rsidRPr="002F1737">
        <w:t xml:space="preserve">№ </w:t>
      </w:r>
      <w:r w:rsidR="00F25803">
        <w:t>340</w:t>
      </w:r>
      <w:r w:rsidRPr="002F1737">
        <w:t xml:space="preserve">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0E50">
        <w:rPr>
          <w:b/>
          <w:sz w:val="24"/>
          <w:szCs w:val="24"/>
        </w:rPr>
        <w:t>С Т Р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A0FF7">
        <w:rPr>
          <w:b/>
          <w:sz w:val="24"/>
          <w:szCs w:val="24"/>
        </w:rPr>
        <w:t>Ровенского  муниципального   района</w:t>
      </w:r>
    </w:p>
    <w:p w:rsidR="00E16781" w:rsidRDefault="00842848">
      <w:r>
        <w:rPr>
          <w:noProof/>
        </w:rPr>
        <w:pict>
          <v:rect id="_x0000_s1054" style="position:absolute;margin-left:260.6pt;margin-top:5.7pt;width:209.45pt;height:33.6pt;z-index:251680768">
            <v:textbox>
              <w:txbxContent>
                <w:p w:rsidR="009C4C83" w:rsidRPr="00215898" w:rsidRDefault="009C4C83" w:rsidP="009C4C8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215898">
                    <w:rPr>
                      <w:b/>
                      <w:sz w:val="22"/>
                      <w:szCs w:val="22"/>
                    </w:rPr>
                    <w:t>Глава</w:t>
                  </w:r>
                </w:p>
                <w:p w:rsidR="009C4C83" w:rsidRPr="00215898" w:rsidRDefault="009C4C83" w:rsidP="009C4C8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215898">
                    <w:rPr>
                      <w:b/>
                      <w:sz w:val="22"/>
                      <w:szCs w:val="22"/>
                    </w:rPr>
                    <w:t>районной администрации</w:t>
                  </w:r>
                </w:p>
              </w:txbxContent>
            </v:textbox>
          </v:rect>
        </w:pict>
      </w:r>
    </w:p>
    <w:p w:rsidR="00235A35" w:rsidRDefault="0084284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9" type="#_x0000_t32" style="position:absolute;margin-left:713.75pt;margin-top:8.6pt;width:.05pt;height:85.25pt;z-index:251834368" o:connectortype="straight"/>
        </w:pict>
      </w:r>
      <w:r>
        <w:rPr>
          <w:noProof/>
        </w:rPr>
        <w:pict>
          <v:shape id="_x0000_s1157" type="#_x0000_t32" style="position:absolute;margin-left:470.05pt;margin-top:8.6pt;width:243.7pt;height:.95pt;flip:y;z-index:251810816" o:connectortype="straight"/>
        </w:pict>
      </w:r>
      <w:r>
        <w:rPr>
          <w:noProof/>
        </w:rPr>
        <w:pict>
          <v:shape id="_x0000_s1165" type="#_x0000_t32" style="position:absolute;margin-left:59pt;margin-top:8.6pt;width:201.6pt;height:0;z-index:251816960" o:connectortype="straight"/>
        </w:pict>
      </w:r>
      <w:r>
        <w:rPr>
          <w:noProof/>
        </w:rPr>
        <w:pict>
          <v:shape id="_x0000_s1168" type="#_x0000_t32" style="position:absolute;margin-left:59pt;margin-top:9.55pt;width:0;height:87.4pt;z-index:251819008" o:connectortype="straight"/>
        </w:pict>
      </w:r>
    </w:p>
    <w:p w:rsidR="00235A35" w:rsidRDefault="00235A35"/>
    <w:p w:rsidR="00235A35" w:rsidRDefault="00842848">
      <w:r>
        <w:rPr>
          <w:noProof/>
        </w:rPr>
        <w:pict>
          <v:shape id="_x0000_s1088" type="#_x0000_t32" style="position:absolute;margin-left:402.5pt;margin-top:4.8pt;width:.3pt;height:287.05pt;z-index:251755520" o:connectortype="straight" o:regroupid="2"/>
        </w:pict>
      </w:r>
      <w:r>
        <w:rPr>
          <w:noProof/>
        </w:rPr>
        <w:pict>
          <v:shape id="_x0000_s1159" type="#_x0000_t32" style="position:absolute;margin-left:275.95pt;margin-top:4.8pt;width:0;height:69.15pt;z-index:251812864" o:connectortype="straight"/>
        </w:pict>
      </w:r>
    </w:p>
    <w:p w:rsidR="00235A35" w:rsidRDefault="00842848" w:rsidP="0025398F">
      <w:pPr>
        <w:ind w:left="36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8" type="#_x0000_t109" style="position:absolute;left:0;text-align:left;margin-left:458.95pt;margin-top:6.5pt;width:141.65pt;height:21.4pt;z-index:251749376" o:regroupid="2">
            <v:textbox style="mso-next-textbox:#_x0000_s1078">
              <w:txbxContent>
                <w:p w:rsidR="005F5382" w:rsidRPr="00235A35" w:rsidRDefault="005F5382" w:rsidP="005F538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Финансовое управление</w:t>
                  </w:r>
                </w:p>
              </w:txbxContent>
            </v:textbox>
          </v:shape>
        </w:pict>
      </w:r>
    </w:p>
    <w:p w:rsidR="00235A35" w:rsidRDefault="00842848">
      <w:r>
        <w:rPr>
          <w:noProof/>
        </w:rPr>
        <w:pict>
          <v:shape id="_x0000_s1205" type="#_x0000_t32" style="position:absolute;margin-left:402.8pt;margin-top:7.75pt;width:56.75pt;height:0;z-index:251845632" o:connectortype="straight"/>
        </w:pict>
      </w:r>
    </w:p>
    <w:p w:rsidR="00235A35" w:rsidRDefault="00235A35"/>
    <w:p w:rsidR="00235A35" w:rsidRDefault="00842848">
      <w:r>
        <w:rPr>
          <w:noProof/>
        </w:rPr>
        <w:pict>
          <v:shape id="_x0000_s1082" type="#_x0000_t109" style="position:absolute;margin-left:459.85pt;margin-top:6.9pt;width:141.65pt;height:30.05pt;z-index:251753472" o:regroupid="2">
            <v:textbox style="mso-next-textbox:#_x0000_s1082">
              <w:txbxContent>
                <w:p w:rsidR="005F5382" w:rsidRPr="00F13408" w:rsidRDefault="009521A3" w:rsidP="004A0A89">
                  <w:pPr>
                    <w:jc w:val="center"/>
                    <w:rPr>
                      <w:sz w:val="22"/>
                      <w:szCs w:val="22"/>
                    </w:rPr>
                  </w:pPr>
                  <w:r w:rsidRPr="00F13408">
                    <w:rPr>
                      <w:sz w:val="22"/>
                      <w:szCs w:val="22"/>
                    </w:rPr>
                    <w:t>Правовой отдел</w:t>
                  </w:r>
                </w:p>
              </w:txbxContent>
            </v:textbox>
          </v:shape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235A35"/>
    <w:p w:rsidR="00235A35" w:rsidRDefault="00842848">
      <w:r>
        <w:rPr>
          <w:noProof/>
        </w:rPr>
        <w:pict>
          <v:shape id="_x0000_s1176" type="#_x0000_t32" style="position:absolute;margin-left:403.2pt;margin-top:1.85pt;width:56.65pt;height:0;z-index:251826176" o:connectortype="straight"/>
        </w:pict>
      </w:r>
      <w:r>
        <w:rPr>
          <w:noProof/>
        </w:rPr>
        <w:pict>
          <v:shape id="_x0000_s1071" type="#_x0000_t109" style="position:absolute;margin-left:645.55pt;margin-top:1.85pt;width:134.35pt;height:100.5pt;z-index:251770880" o:regroupid="3">
            <v:textbox style="mso-next-textbox:#_x0000_s1071">
              <w:txbxContent>
                <w:p w:rsidR="00371E68" w:rsidRPr="00235A35" w:rsidRDefault="00711542" w:rsidP="00371E6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Отдел</w:t>
                  </w:r>
                  <w:r w:rsidR="002E5C05">
                    <w:rPr>
                      <w:sz w:val="22"/>
                      <w:szCs w:val="22"/>
                    </w:rPr>
                    <w:t xml:space="preserve"> </w:t>
                  </w:r>
                  <w:r w:rsidR="00371E68">
                    <w:rPr>
                      <w:sz w:val="22"/>
                      <w:szCs w:val="22"/>
                    </w:rPr>
                    <w:t>по взаимодействию с территориями, делопроизводству, о</w:t>
                  </w:r>
                  <w:r w:rsidR="004902B5">
                    <w:rPr>
                      <w:sz w:val="22"/>
                      <w:szCs w:val="22"/>
                    </w:rPr>
                    <w:t>рганизационной  и контрольно-кадровой работе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109" style="position:absolute;margin-left:-16.85pt;margin-top:4.95pt;width:183.35pt;height:32.85pt;z-index:251671552">
            <v:textbox style="mso-next-textbox:#_x0000_s1044">
              <w:txbxContent>
                <w:p w:rsidR="00235A35" w:rsidRPr="00235A35" w:rsidRDefault="00235A35" w:rsidP="00235A35">
                  <w:pPr>
                    <w:jc w:val="center"/>
                    <w:rPr>
                      <w:sz w:val="22"/>
                      <w:szCs w:val="22"/>
                    </w:rPr>
                  </w:pPr>
                  <w:r w:rsidRPr="00235A35">
                    <w:rPr>
                      <w:sz w:val="22"/>
                      <w:szCs w:val="22"/>
                    </w:rPr>
                    <w:t xml:space="preserve">Первый заместитель главы </w:t>
                  </w:r>
                  <w:r w:rsidR="0026561C">
                    <w:rPr>
                      <w:sz w:val="22"/>
                      <w:szCs w:val="22"/>
                    </w:rPr>
                    <w:t xml:space="preserve"> районной </w:t>
                  </w:r>
                  <w:r w:rsidRPr="00235A35">
                    <w:rPr>
                      <w:sz w:val="22"/>
                      <w:szCs w:val="22"/>
                    </w:rPr>
                    <w:t>администрации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109" style="position:absolute;margin-left:197.3pt;margin-top:4.95pt;width:165.05pt;height:30.4pt;z-index:251682816">
            <v:textbox style="mso-next-textbox:#_x0000_s1056">
              <w:txbxContent>
                <w:p w:rsidR="009C4C83" w:rsidRPr="00235A35" w:rsidRDefault="009C4C83" w:rsidP="009C4C8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Заместитель главы </w:t>
                  </w:r>
                  <w:r w:rsidR="00E91DD6">
                    <w:rPr>
                      <w:sz w:val="22"/>
                      <w:szCs w:val="22"/>
                    </w:rPr>
                    <w:t xml:space="preserve"> районной </w:t>
                  </w:r>
                  <w:r>
                    <w:rPr>
                      <w:sz w:val="22"/>
                      <w:szCs w:val="22"/>
                    </w:rPr>
                    <w:t>администрации</w:t>
                  </w:r>
                </w:p>
              </w:txbxContent>
            </v:textbox>
          </v:shape>
        </w:pict>
      </w:r>
    </w:p>
    <w:p w:rsidR="00235A35" w:rsidRDefault="00842848">
      <w:r>
        <w:rPr>
          <w:noProof/>
        </w:rPr>
        <w:pict>
          <v:shape id="_x0000_s1144" type="#_x0000_t32" style="position:absolute;margin-left:178.95pt;margin-top:2.45pt;width:.05pt;height:216.3pt;z-index:251797504" o:connectortype="straight"/>
        </w:pict>
      </w:r>
      <w:r>
        <w:rPr>
          <w:noProof/>
        </w:rPr>
        <w:pict>
          <v:shape id="_x0000_s1143" type="#_x0000_t32" style="position:absolute;margin-left:179pt;margin-top:2.45pt;width:18.3pt;height:0;flip:x;z-index:251796480" o:connectortype="straight"/>
        </w:pict>
      </w:r>
    </w:p>
    <w:p w:rsidR="00235A35" w:rsidRDefault="00842848">
      <w:r>
        <w:rPr>
          <w:noProof/>
        </w:rPr>
        <w:pict>
          <v:shape id="_x0000_s1081" type="#_x0000_t109" style="position:absolute;margin-left:459.55pt;margin-top:5.1pt;width:141.65pt;height:33.5pt;z-index:251752448" o:regroupid="2">
            <v:textbox style="mso-next-textbox:#_x0000_s1081">
              <w:txbxContent>
                <w:p w:rsidR="005F5382" w:rsidRPr="00235A35" w:rsidRDefault="005F5382" w:rsidP="005F538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Отдел экономики и собственности</w:t>
                  </w:r>
                </w:p>
              </w:txbxContent>
            </v:textbox>
          </v:shape>
        </w:pict>
      </w:r>
    </w:p>
    <w:p w:rsidR="005149C2" w:rsidRDefault="00842848" w:rsidP="00235A35">
      <w:r>
        <w:rPr>
          <w:noProof/>
        </w:rPr>
        <w:pict>
          <v:shape id="_x0000_s1173" type="#_x0000_t32" style="position:absolute;margin-left:432.45pt;margin-top:6.6pt;width:.4pt;height:121.3pt;z-index:251823104" o:connectortype="straight"/>
        </w:pict>
      </w:r>
      <w:r>
        <w:rPr>
          <w:noProof/>
        </w:rPr>
        <w:pict>
          <v:shape id="_x0000_s1170" type="#_x0000_t32" style="position:absolute;margin-left:403.2pt;margin-top:6.6pt;width:56.75pt;height:0;z-index:251821056" o:connectortype="straight"/>
        </w:pict>
      </w:r>
      <w:r>
        <w:rPr>
          <w:noProof/>
        </w:rPr>
        <w:pict>
          <v:shape id="_x0000_s1209" type="#_x0000_t32" style="position:absolute;margin-left:619.65pt;margin-top:6.6pt;width:25.9pt;height:0;z-index:251849728" o:connectortype="straight"/>
        </w:pict>
      </w:r>
      <w:r>
        <w:rPr>
          <w:noProof/>
        </w:rPr>
        <w:pict>
          <v:shape id="_x0000_s1207" type="#_x0000_t32" style="position:absolute;margin-left:619.6pt;margin-top:6.6pt;width:.05pt;height:189.15pt;z-index:251847680" o:connectortype="straight"/>
        </w:pict>
      </w:r>
      <w:r>
        <w:rPr>
          <w:noProof/>
        </w:rPr>
        <w:pict>
          <v:shape id="_x0000_s1131" type="#_x0000_t32" style="position:absolute;margin-left:-8.2pt;margin-top:3.3pt;width:.05pt;height:228.8pt;z-index:251784192" o:connectortype="straight"/>
        </w:pict>
      </w:r>
    </w:p>
    <w:p w:rsidR="00235A35" w:rsidRDefault="00842848" w:rsidP="00235A35">
      <w:r>
        <w:rPr>
          <w:noProof/>
        </w:rPr>
        <w:pict>
          <v:shape id="_x0000_s1215" type="#_x0000_t109" style="position:absolute;margin-left:197.35pt;margin-top:160.85pt;width:165.05pt;height:59.75pt;z-index:251853824">
            <v:textbox style="mso-next-textbox:#_x0000_s1215">
              <w:txbxContent>
                <w:p w:rsidR="005A2808" w:rsidRDefault="005A2808" w:rsidP="005A280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Сектор </w:t>
                  </w:r>
                  <w:r w:rsidR="006732FE">
                    <w:rPr>
                      <w:sz w:val="22"/>
                      <w:szCs w:val="22"/>
                    </w:rPr>
                    <w:t xml:space="preserve">по исполнению переданных </w:t>
                  </w:r>
                  <w:r w:rsidR="00966893">
                    <w:rPr>
                      <w:sz w:val="22"/>
                      <w:szCs w:val="22"/>
                    </w:rPr>
                    <w:t xml:space="preserve">законами отдельных </w:t>
                  </w:r>
                  <w:r w:rsidR="006732FE">
                    <w:rPr>
                      <w:sz w:val="22"/>
                      <w:szCs w:val="22"/>
                    </w:rPr>
                    <w:t>государственных полномочий</w:t>
                  </w:r>
                </w:p>
                <w:p w:rsidR="006732FE" w:rsidRPr="00235A35" w:rsidRDefault="006732FE" w:rsidP="005A280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77" type="#_x0000_t32" style="position:absolute;margin-left:402.9pt;margin-top:176.85pt;width:56.65pt;height:0;z-index:251827200" o:connectortype="straight"/>
        </w:pict>
      </w:r>
      <w:r>
        <w:rPr>
          <w:noProof/>
        </w:rPr>
        <w:pict>
          <v:shape id="_x0000_s1080" type="#_x0000_t109" style="position:absolute;margin-left:458.65pt;margin-top:150.4pt;width:141.65pt;height:45pt;z-index:251751424" o:regroupid="2">
            <v:textbox style="mso-next-textbox:#_x0000_s1080">
              <w:txbxContent>
                <w:p w:rsidR="005F5382" w:rsidRPr="004A0A89" w:rsidRDefault="00F7638D" w:rsidP="005F538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Сектор </w:t>
                  </w:r>
                  <w:r w:rsidR="005F5382" w:rsidRPr="004A0A89">
                    <w:rPr>
                      <w:sz w:val="18"/>
                      <w:szCs w:val="18"/>
                    </w:rPr>
                    <w:t xml:space="preserve"> по военно-мобилизационной работе</w:t>
                  </w:r>
                  <w:r w:rsidR="00201AE7" w:rsidRPr="004A0A89">
                    <w:rPr>
                      <w:sz w:val="18"/>
                      <w:szCs w:val="18"/>
                    </w:rPr>
                    <w:t xml:space="preserve"> и защите информации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3" type="#_x0000_t32" style="position:absolute;margin-left:432.85pt;margin-top:116.4pt;width:27pt;height:0;z-index:251852800" o:connectortype="straight"/>
        </w:pict>
      </w:r>
      <w:r>
        <w:rPr>
          <w:noProof/>
        </w:rPr>
        <w:pict>
          <v:rect id="_x0000_s1212" style="position:absolute;margin-left:458.35pt;margin-top:90.6pt;width:141.95pt;height:46pt;z-index:251851776">
            <v:textbox style="mso-next-textbox:#_x0000_s1212">
              <w:txbxContent>
                <w:p w:rsidR="00613784" w:rsidRPr="00235A35" w:rsidRDefault="00613784" w:rsidP="0061378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Сектор по </w:t>
                  </w:r>
                  <w:r w:rsidR="00D23B38">
                    <w:rPr>
                      <w:sz w:val="22"/>
                      <w:szCs w:val="22"/>
                    </w:rPr>
                    <w:t>земле</w:t>
                  </w:r>
                </w:p>
                <w:p w:rsidR="00613784" w:rsidRDefault="00613784" w:rsidP="00613784"/>
              </w:txbxContent>
            </v:textbox>
          </v:rect>
        </w:pict>
      </w:r>
      <w:r>
        <w:rPr>
          <w:noProof/>
        </w:rPr>
        <w:pict>
          <v:shape id="_x0000_s1206" type="#_x0000_t32" style="position:absolute;margin-left:432.55pt;margin-top:53.3pt;width:27pt;height:0;z-index:251846656" o:connectortype="straight"/>
        </w:pict>
      </w:r>
      <w:r>
        <w:rPr>
          <w:noProof/>
        </w:rPr>
        <w:pict>
          <v:rect id="_x0000_s1191" style="position:absolute;margin-left:458.65pt;margin-top:30.05pt;width:141.95pt;height:46pt;z-index:251835392">
            <v:textbox style="mso-next-textbox:#_x0000_s1191">
              <w:txbxContent>
                <w:p w:rsidR="00F13408" w:rsidRPr="00235A35" w:rsidRDefault="00F13408" w:rsidP="00F1340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Сектор по о</w:t>
                  </w:r>
                  <w:r w:rsidR="00966893">
                    <w:rPr>
                      <w:sz w:val="22"/>
                      <w:szCs w:val="22"/>
                    </w:rPr>
                    <w:t xml:space="preserve">существлению </w:t>
                  </w:r>
                  <w:r>
                    <w:rPr>
                      <w:sz w:val="22"/>
                      <w:szCs w:val="22"/>
                    </w:rPr>
                    <w:t xml:space="preserve"> зак</w:t>
                  </w:r>
                  <w:r w:rsidR="00966893">
                    <w:rPr>
                      <w:sz w:val="22"/>
                      <w:szCs w:val="22"/>
                    </w:rPr>
                    <w:t>упок</w:t>
                  </w:r>
                </w:p>
                <w:p w:rsidR="00F13408" w:rsidRDefault="00F13408" w:rsidP="00F13408"/>
              </w:txbxContent>
            </v:textbox>
          </v:rect>
        </w:pict>
      </w:r>
      <w:r>
        <w:rPr>
          <w:noProof/>
        </w:rPr>
        <w:pict>
          <v:shape id="_x0000_s1217" type="#_x0000_t32" style="position:absolute;margin-left:179.05pt;margin-top:184.25pt;width:18.3pt;height:0;z-index:251854848" o:connectortype="straight"/>
        </w:pict>
      </w:r>
      <w:r>
        <w:rPr>
          <w:noProof/>
        </w:rPr>
        <w:pict>
          <v:shape id="_x0000_s1073" type="#_x0000_t109" style="position:absolute;margin-left:197.35pt;margin-top:88.6pt;width:165.05pt;height:48pt;z-index:251698176">
            <v:textbox style="mso-next-textbox:#_x0000_s1073">
              <w:txbxContent>
                <w:p w:rsidR="00371E68" w:rsidRPr="00235A35" w:rsidRDefault="00687716" w:rsidP="00371E6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Сектор по делам молодежи,</w:t>
                  </w:r>
                  <w:r w:rsidR="00F7638D">
                    <w:rPr>
                      <w:sz w:val="22"/>
                      <w:szCs w:val="22"/>
                    </w:rPr>
                    <w:t xml:space="preserve"> спорту</w:t>
                  </w:r>
                  <w:r>
                    <w:rPr>
                      <w:sz w:val="22"/>
                      <w:szCs w:val="22"/>
                    </w:rPr>
                    <w:t xml:space="preserve"> и 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6" type="#_x0000_t109" style="position:absolute;margin-left:645.55pt;margin-top:150.4pt;width:134.35pt;height:75.95pt;z-index:251831296">
            <v:textbox style="mso-next-textbox:#_x0000_s1186">
              <w:txbxContent>
                <w:p w:rsidR="00B538D0" w:rsidRDefault="00D23B38" w:rsidP="008B409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Сектор информационных технологий и программного обеспечения</w:t>
                  </w:r>
                </w:p>
                <w:p w:rsidR="00B538D0" w:rsidRPr="00235A35" w:rsidRDefault="00B538D0" w:rsidP="00B538D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10" type="#_x0000_t32" style="position:absolute;margin-left:618.55pt;margin-top:184.25pt;width:27pt;height:0;z-index:251850752" o:connectortype="straight"/>
        </w:pict>
      </w:r>
      <w:r>
        <w:rPr>
          <w:noProof/>
        </w:rPr>
        <w:pict>
          <v:shape id="_x0000_s1208" type="#_x0000_t32" style="position:absolute;margin-left:618.55pt;margin-top:100.05pt;width:27pt;height:0;z-index:251848704" o:connectortype="straight"/>
        </w:pict>
      </w:r>
      <w:r>
        <w:rPr>
          <w:noProof/>
        </w:rPr>
        <w:pict>
          <v:shape id="_x0000_s1070" type="#_x0000_t109" style="position:absolute;margin-left:645.55pt;margin-top:76.05pt;width:134.35pt;height:54.75pt;z-index:251769856" o:regroupid="3">
            <v:textbox style="mso-next-textbox:#_x0000_s1070">
              <w:txbxContent>
                <w:p w:rsidR="00371E68" w:rsidRPr="00235A35" w:rsidRDefault="0089463A" w:rsidP="00371E6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Сектор по делам архивов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9" type="#_x0000_t32" style="position:absolute;margin-left:-8.2pt;margin-top:61.6pt;width:23.05pt;height:0;z-index:251820032" o:connectortype="straight"/>
        </w:pict>
      </w:r>
      <w:r>
        <w:rPr>
          <w:noProof/>
        </w:rPr>
        <w:pict>
          <v:shape id="_x0000_s1132" type="#_x0000_t32" style="position:absolute;margin-left:-8.15pt;margin-top:220.6pt;width:20.2pt;height:0;flip:x;z-index:251785216" o:connectortype="straight"/>
        </w:pict>
      </w:r>
      <w:r>
        <w:rPr>
          <w:noProof/>
        </w:rPr>
        <w:pict>
          <v:shape id="_x0000_s1130" type="#_x0000_t32" style="position:absolute;margin-left:-8.15pt;margin-top:149.05pt;width:25.05pt;height:.05pt;flip:x;z-index:251783168" o:connectortype="straight"/>
        </w:pict>
      </w:r>
      <w:r>
        <w:rPr>
          <w:noProof/>
        </w:rPr>
        <w:pict>
          <v:shape id="_x0000_s1046" type="#_x0000_t109" style="position:absolute;margin-left:14.85pt;margin-top:41.6pt;width:117.1pt;height:47pt;z-index:251672576">
            <v:textbox>
              <w:txbxContent>
                <w:p w:rsidR="00235A35" w:rsidRPr="00D46486" w:rsidRDefault="00687716" w:rsidP="00D46486">
                  <w:pPr>
                    <w:jc w:val="center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Отдел сельского хозяйства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109" style="position:absolute;margin-left:14.85pt;margin-top:125.05pt;width:117.1pt;height:47pt;z-index:251673600">
            <v:textbox>
              <w:txbxContent>
                <w:p w:rsidR="00215898" w:rsidRDefault="00215898" w:rsidP="00235A3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Сектор по делам</w:t>
                  </w:r>
                </w:p>
                <w:p w:rsidR="00235A35" w:rsidRPr="00235A35" w:rsidRDefault="00235A35" w:rsidP="00235A3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ГО и ЧС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109" style="position:absolute;margin-left:14.85pt;margin-top:194.15pt;width:117.1pt;height:47pt;z-index:251674624">
            <v:textbox>
              <w:txbxContent>
                <w:p w:rsidR="00D46486" w:rsidRPr="00235A35" w:rsidRDefault="00D46486" w:rsidP="00D4648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Сектор архитектуры и строительства</w:t>
                  </w:r>
                </w:p>
                <w:p w:rsidR="00235A35" w:rsidRPr="00235A35" w:rsidRDefault="00235A35" w:rsidP="00235A3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52" type="#_x0000_t32" style="position:absolute;margin-left:178.95pt;margin-top:21.35pt;width:18.35pt;height:0;z-index:251805696" o:connectortype="straight"/>
        </w:pict>
      </w:r>
      <w:r>
        <w:rPr>
          <w:noProof/>
        </w:rPr>
        <w:pict>
          <v:shape id="_x0000_s1150" type="#_x0000_t32" style="position:absolute;margin-left:179.05pt;margin-top:107.3pt;width:18.3pt;height:0;z-index:251803648" o:connectortype="straight"/>
        </w:pict>
      </w:r>
      <w:r>
        <w:rPr>
          <w:noProof/>
        </w:rPr>
        <w:pict>
          <v:shape id="_x0000_s1151" type="#_x0000_t32" style="position:absolute;margin-left:178.95pt;margin-top:61.6pt;width:18.25pt;height:0;z-index:251804672" o:connectortype="straight"/>
        </w:pict>
      </w:r>
      <w:r>
        <w:rPr>
          <w:noProof/>
        </w:rPr>
        <w:pict>
          <v:shape id="_x0000_s1059" type="#_x0000_t109" style="position:absolute;margin-left:197.3pt;margin-top:9.2pt;width:165.05pt;height:22.05pt;z-index:251685888">
            <v:textbox style="mso-next-textbox:#_x0000_s1059">
              <w:txbxContent>
                <w:p w:rsidR="009C4C83" w:rsidRPr="009C4C83" w:rsidRDefault="009C4C83" w:rsidP="009C4C83">
                  <w:pPr>
                    <w:jc w:val="center"/>
                    <w:rPr>
                      <w:sz w:val="22"/>
                      <w:szCs w:val="22"/>
                    </w:rPr>
                  </w:pPr>
                  <w:r w:rsidRPr="009C4C83">
                    <w:rPr>
                      <w:sz w:val="22"/>
                      <w:szCs w:val="22"/>
                    </w:rPr>
                    <w:t>Отдел образования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109" style="position:absolute;margin-left:197.3pt;margin-top:53.3pt;width:165.05pt;height:22.75pt;z-index:251684864">
            <v:textbox style="mso-next-textbox:#_x0000_s1058">
              <w:txbxContent>
                <w:p w:rsidR="009C4C83" w:rsidRPr="00235A35" w:rsidRDefault="009C4C83" w:rsidP="009C4C8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Отдел культуры и кино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5" type="#_x0000_t32" style="position:absolute;margin-left:179pt;margin-top:280.55pt;width:.05pt;height:.05pt;z-index:251798528" o:connectortype="straight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FF2" w:rsidRDefault="00207FF2" w:rsidP="005149C2">
      <w:r>
        <w:separator/>
      </w:r>
    </w:p>
  </w:endnote>
  <w:endnote w:type="continuationSeparator" w:id="1">
    <w:p w:rsidR="00207FF2" w:rsidRDefault="00207FF2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FF2" w:rsidRDefault="00207FF2" w:rsidP="005149C2">
      <w:r>
        <w:separator/>
      </w:r>
    </w:p>
  </w:footnote>
  <w:footnote w:type="continuationSeparator" w:id="1">
    <w:p w:rsidR="00207FF2" w:rsidRDefault="00207FF2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5A35"/>
    <w:rsid w:val="00011F51"/>
    <w:rsid w:val="00024646"/>
    <w:rsid w:val="000639B0"/>
    <w:rsid w:val="0009564C"/>
    <w:rsid w:val="000C3E58"/>
    <w:rsid w:val="000F406D"/>
    <w:rsid w:val="00101D28"/>
    <w:rsid w:val="001467FE"/>
    <w:rsid w:val="001C5143"/>
    <w:rsid w:val="001D2117"/>
    <w:rsid w:val="001E5578"/>
    <w:rsid w:val="001F100F"/>
    <w:rsid w:val="00201AE7"/>
    <w:rsid w:val="00207FF2"/>
    <w:rsid w:val="00215898"/>
    <w:rsid w:val="00235A35"/>
    <w:rsid w:val="0025398F"/>
    <w:rsid w:val="0026561C"/>
    <w:rsid w:val="002A6F36"/>
    <w:rsid w:val="002E2F24"/>
    <w:rsid w:val="002E5C05"/>
    <w:rsid w:val="003054CE"/>
    <w:rsid w:val="003374DF"/>
    <w:rsid w:val="00337742"/>
    <w:rsid w:val="00347D02"/>
    <w:rsid w:val="00350500"/>
    <w:rsid w:val="00355CCB"/>
    <w:rsid w:val="00371E68"/>
    <w:rsid w:val="00374F21"/>
    <w:rsid w:val="00380976"/>
    <w:rsid w:val="003839CC"/>
    <w:rsid w:val="00395BFB"/>
    <w:rsid w:val="003C237D"/>
    <w:rsid w:val="003C3D83"/>
    <w:rsid w:val="004207EA"/>
    <w:rsid w:val="0046631F"/>
    <w:rsid w:val="00483033"/>
    <w:rsid w:val="00485384"/>
    <w:rsid w:val="004902B5"/>
    <w:rsid w:val="004935FC"/>
    <w:rsid w:val="004A0A89"/>
    <w:rsid w:val="004A2903"/>
    <w:rsid w:val="004E3507"/>
    <w:rsid w:val="005149C2"/>
    <w:rsid w:val="0052088E"/>
    <w:rsid w:val="00554AF2"/>
    <w:rsid w:val="00584DF4"/>
    <w:rsid w:val="005A2808"/>
    <w:rsid w:val="005D642C"/>
    <w:rsid w:val="005F5382"/>
    <w:rsid w:val="0060185C"/>
    <w:rsid w:val="00613784"/>
    <w:rsid w:val="00615C8D"/>
    <w:rsid w:val="0062496A"/>
    <w:rsid w:val="0063054B"/>
    <w:rsid w:val="00667F33"/>
    <w:rsid w:val="006732FE"/>
    <w:rsid w:val="00687655"/>
    <w:rsid w:val="00687716"/>
    <w:rsid w:val="006A5F11"/>
    <w:rsid w:val="006B5E82"/>
    <w:rsid w:val="006B6DD9"/>
    <w:rsid w:val="006D34EB"/>
    <w:rsid w:val="006E7F78"/>
    <w:rsid w:val="006F5ADD"/>
    <w:rsid w:val="00711542"/>
    <w:rsid w:val="0078713A"/>
    <w:rsid w:val="007A567E"/>
    <w:rsid w:val="007C2B43"/>
    <w:rsid w:val="007C527E"/>
    <w:rsid w:val="00816165"/>
    <w:rsid w:val="00842848"/>
    <w:rsid w:val="0088367E"/>
    <w:rsid w:val="00885C14"/>
    <w:rsid w:val="00885D24"/>
    <w:rsid w:val="0089463A"/>
    <w:rsid w:val="008A2C31"/>
    <w:rsid w:val="008B4097"/>
    <w:rsid w:val="008B6471"/>
    <w:rsid w:val="008E21A9"/>
    <w:rsid w:val="00903EE5"/>
    <w:rsid w:val="00925E0A"/>
    <w:rsid w:val="00931AD5"/>
    <w:rsid w:val="009521A3"/>
    <w:rsid w:val="00966893"/>
    <w:rsid w:val="00977ACC"/>
    <w:rsid w:val="009C100B"/>
    <w:rsid w:val="009C4C83"/>
    <w:rsid w:val="009C7597"/>
    <w:rsid w:val="00A44632"/>
    <w:rsid w:val="00A64363"/>
    <w:rsid w:val="00AC756B"/>
    <w:rsid w:val="00AE0541"/>
    <w:rsid w:val="00AE4BF2"/>
    <w:rsid w:val="00B5240B"/>
    <w:rsid w:val="00B538D0"/>
    <w:rsid w:val="00B622CC"/>
    <w:rsid w:val="00BC4F5C"/>
    <w:rsid w:val="00C1250D"/>
    <w:rsid w:val="00C37A4B"/>
    <w:rsid w:val="00CC1CC9"/>
    <w:rsid w:val="00CC4376"/>
    <w:rsid w:val="00CE297B"/>
    <w:rsid w:val="00CF60AC"/>
    <w:rsid w:val="00D048E7"/>
    <w:rsid w:val="00D05099"/>
    <w:rsid w:val="00D23B38"/>
    <w:rsid w:val="00D40DC9"/>
    <w:rsid w:val="00D46486"/>
    <w:rsid w:val="00D61175"/>
    <w:rsid w:val="00DD2E65"/>
    <w:rsid w:val="00E15FF9"/>
    <w:rsid w:val="00E16781"/>
    <w:rsid w:val="00E16FBD"/>
    <w:rsid w:val="00E24F90"/>
    <w:rsid w:val="00E35105"/>
    <w:rsid w:val="00E46021"/>
    <w:rsid w:val="00E51F8E"/>
    <w:rsid w:val="00E5682B"/>
    <w:rsid w:val="00E91DD6"/>
    <w:rsid w:val="00EB7BA7"/>
    <w:rsid w:val="00F13408"/>
    <w:rsid w:val="00F21AD5"/>
    <w:rsid w:val="00F25803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9" type="connector" idref="#_x0000_s1169"/>
        <o:r id="V:Rule30" type="connector" idref="#_x0000_s1209"/>
        <o:r id="V:Rule31" type="connector" idref="#_x0000_s1176"/>
        <o:r id="V:Rule32" type="connector" idref="#_x0000_s1130"/>
        <o:r id="V:Rule33" type="connector" idref="#_x0000_s1205"/>
        <o:r id="V:Rule34" type="connector" idref="#_x0000_s1150"/>
        <o:r id="V:Rule35" type="connector" idref="#_x0000_s1143"/>
        <o:r id="V:Rule36" type="connector" idref="#_x0000_s1206"/>
        <o:r id="V:Rule37" type="connector" idref="#_x0000_s1151"/>
        <o:r id="V:Rule38" type="connector" idref="#_x0000_s1165"/>
        <o:r id="V:Rule39" type="connector" idref="#_x0000_s1088"/>
        <o:r id="V:Rule40" type="connector" idref="#_x0000_s1207"/>
        <o:r id="V:Rule41" type="connector" idref="#_x0000_s1157"/>
        <o:r id="V:Rule42" type="connector" idref="#_x0000_s1173"/>
        <o:r id="V:Rule43" type="connector" idref="#_x0000_s1170"/>
        <o:r id="V:Rule44" type="connector" idref="#_x0000_s1213"/>
        <o:r id="V:Rule45" type="connector" idref="#_x0000_s1210"/>
        <o:r id="V:Rule46" type="connector" idref="#_x0000_s1131"/>
        <o:r id="V:Rule47" type="connector" idref="#_x0000_s1152"/>
        <o:r id="V:Rule48" type="connector" idref="#_x0000_s1189"/>
        <o:r id="V:Rule49" type="connector" idref="#_x0000_s1132"/>
        <o:r id="V:Rule50" type="connector" idref="#_x0000_s1208"/>
        <o:r id="V:Rule51" type="connector" idref="#_x0000_s1159"/>
        <o:r id="V:Rule52" type="connector" idref="#_x0000_s1217"/>
        <o:r id="V:Rule53" type="connector" idref="#_x0000_s1168"/>
        <o:r id="V:Rule54" type="connector" idref="#_x0000_s1144"/>
        <o:r id="V:Rule55" type="connector" idref="#_x0000_s1177"/>
        <o:r id="V:Rule56" type="connector" idref="#_x0000_s1145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21A29-EA95-443E-BC26-2CC4BA97D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Районное Собрание</cp:lastModifiedBy>
  <cp:revision>12</cp:revision>
  <cp:lastPrinted>2014-01-15T06:07:00Z</cp:lastPrinted>
  <dcterms:created xsi:type="dcterms:W3CDTF">2013-04-23T05:11:00Z</dcterms:created>
  <dcterms:modified xsi:type="dcterms:W3CDTF">2014-01-19T08:44:00Z</dcterms:modified>
</cp:coreProperties>
</file>